
<file path=[Content_Types].xml><?xml version="1.0" encoding="utf-8"?>
<Types xmlns="http://schemas.openxmlformats.org/package/2006/content-types">
  <Default Extension="xml" ContentType="application/xml"/>
  <Default Extension="jpeg" ContentType="image/jpeg"/>
  <Default Extension="rels" ContentType="application/vnd.openxmlformats-package.relationships+xml"/>
  <Default Extension="emf" ContentType="image/x-em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7F06D07F" w14:textId="77777777" w:rsidR="005F2DA4" w:rsidRDefault="00F250C0">
      <w:pPr>
        <w:rPr>
          <w:b/>
          <w:u w:val="single"/>
        </w:rPr>
      </w:pPr>
      <w:r w:rsidRPr="00F250C0">
        <w:rPr>
          <w:b/>
          <w:u w:val="single"/>
        </w:rPr>
        <w:t xml:space="preserve">Lecture 19-20 </w:t>
      </w:r>
      <w:r>
        <w:rPr>
          <w:b/>
          <w:u w:val="single"/>
        </w:rPr>
        <w:t xml:space="preserve">Climates &amp; Climate Variability </w:t>
      </w:r>
    </w:p>
    <w:p w14:paraId="43799711" w14:textId="77777777" w:rsidR="00F250C0" w:rsidRDefault="00F250C0">
      <w:pPr>
        <w:rPr>
          <w:b/>
          <w:u w:val="single"/>
        </w:rPr>
      </w:pPr>
    </w:p>
    <w:p w14:paraId="2AA535A1" w14:textId="77777777" w:rsidR="00F250C0" w:rsidRPr="00F250C0" w:rsidRDefault="00F250C0"/>
    <w:p w14:paraId="1F071BC9" w14:textId="77777777" w:rsidR="00F250C0" w:rsidRDefault="00F250C0">
      <w:r>
        <w:t xml:space="preserve">Weather: state of atmosphere at given time and place – instantaneous </w:t>
      </w:r>
      <w:r>
        <w:sym w:font="Wingdings" w:char="F0E0"/>
      </w:r>
      <w:r>
        <w:t xml:space="preserve"> weather = </w:t>
      </w:r>
      <w:proofErr w:type="gramStart"/>
      <w:r>
        <w:t>f(</w:t>
      </w:r>
      <w:proofErr w:type="gramEnd"/>
      <w:r>
        <w:t>temperature, air pressure, humidity, cloud cover, wind speed and direction)</w:t>
      </w:r>
    </w:p>
    <w:p w14:paraId="6EC1ADA2" w14:textId="77777777" w:rsidR="00F250C0" w:rsidRDefault="00F250C0"/>
    <w:p w14:paraId="172F01DC" w14:textId="77777777" w:rsidR="00F250C0" w:rsidRDefault="00F250C0" w:rsidP="00F250C0">
      <w:pPr>
        <w:pStyle w:val="ListParagraph"/>
        <w:numPr>
          <w:ilvl w:val="0"/>
          <w:numId w:val="1"/>
        </w:numPr>
      </w:pPr>
      <w:r>
        <w:t xml:space="preserve">Weather is instantaneous state of atmosphere at one point geographically at a specific time, weather is not climate  </w:t>
      </w:r>
    </w:p>
    <w:p w14:paraId="01671EE1" w14:textId="77777777" w:rsidR="00F250C0" w:rsidRDefault="00F250C0" w:rsidP="00F250C0"/>
    <w:p w14:paraId="6C185BED" w14:textId="77777777" w:rsidR="00F250C0" w:rsidRDefault="00F250C0" w:rsidP="00F250C0">
      <w:r>
        <w:t>Climate: is the average weather over a long-term accumulation of about 30 years</w:t>
      </w:r>
    </w:p>
    <w:p w14:paraId="7D8B8A28" w14:textId="77777777" w:rsidR="00F250C0" w:rsidRDefault="00F250C0" w:rsidP="00F250C0"/>
    <w:p w14:paraId="6D401E09" w14:textId="77777777" w:rsidR="00F250C0" w:rsidRDefault="00F250C0" w:rsidP="00F250C0">
      <w:r>
        <w:t>Climate system: complex system that tries to understand interaction from all sub components, doing that keeping space and time in mind</w:t>
      </w:r>
      <w:r w:rsidR="004571D6">
        <w:t xml:space="preserve">. All interactions between the atmosphere, hydrosphere, </w:t>
      </w:r>
      <w:proofErr w:type="spellStart"/>
      <w:r w:rsidR="004571D6">
        <w:t>cyrosphere</w:t>
      </w:r>
      <w:proofErr w:type="spellEnd"/>
      <w:r w:rsidR="004571D6">
        <w:t>, lithosphere, and biosphere</w:t>
      </w:r>
    </w:p>
    <w:p w14:paraId="4FCD22B3" w14:textId="77777777" w:rsidR="004571D6" w:rsidRDefault="004571D6" w:rsidP="00F250C0"/>
    <w:p w14:paraId="0BB9085E" w14:textId="77777777" w:rsidR="004571D6" w:rsidRDefault="004571D6" w:rsidP="00F250C0">
      <w:r>
        <w:t>System: group of interacting parts that form a complex whole</w:t>
      </w:r>
    </w:p>
    <w:p w14:paraId="5482C1BC" w14:textId="77777777" w:rsidR="00F250C0" w:rsidRDefault="00F250C0"/>
    <w:p w14:paraId="374F1CFE" w14:textId="77777777" w:rsidR="004571D6" w:rsidRDefault="004571D6">
      <w:r>
        <w:t xml:space="preserve">Components of a climate system: everything affect everything else, </w:t>
      </w:r>
      <w:proofErr w:type="spellStart"/>
      <w:proofErr w:type="gramStart"/>
      <w:r>
        <w:t>seea</w:t>
      </w:r>
      <w:proofErr w:type="spellEnd"/>
      <w:r>
        <w:t xml:space="preserve">  change</w:t>
      </w:r>
      <w:proofErr w:type="gramEnd"/>
      <w:r>
        <w:t xml:space="preserve"> feedback than measure reaction and see a difference</w:t>
      </w:r>
    </w:p>
    <w:p w14:paraId="711811FD" w14:textId="77777777" w:rsidR="004571D6" w:rsidRDefault="004571D6"/>
    <w:p w14:paraId="43770F52" w14:textId="77777777" w:rsidR="004571D6" w:rsidRDefault="004571D6">
      <w:r>
        <w:rPr>
          <w:noProof/>
        </w:rPr>
        <w:drawing>
          <wp:inline distT="0" distB="0" distL="0" distR="0" wp14:anchorId="345D1DD1" wp14:editId="734DB968">
            <wp:extent cx="5486400" cy="2507612"/>
            <wp:effectExtent l="0" t="0" r="0" b="762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486400" cy="2507612"/>
                    </a:xfrm>
                    <a:prstGeom prst="rect">
                      <a:avLst/>
                    </a:prstGeom>
                    <a:noFill/>
                    <a:ln>
                      <a:noFill/>
                    </a:ln>
                  </pic:spPr>
                </pic:pic>
              </a:graphicData>
            </a:graphic>
          </wp:inline>
        </w:drawing>
      </w:r>
    </w:p>
    <w:p w14:paraId="499392BB" w14:textId="77777777" w:rsidR="004571D6" w:rsidRDefault="004571D6"/>
    <w:p w14:paraId="3D70F6E3" w14:textId="77777777" w:rsidR="004571D6" w:rsidRDefault="004571D6">
      <w:r>
        <w:t>We can impose change by an internal forcing, if to plates converge what can be the impact of that on climate, which turns into an output?</w:t>
      </w:r>
    </w:p>
    <w:p w14:paraId="31BC2BF8" w14:textId="77777777" w:rsidR="004571D6" w:rsidRDefault="004571D6"/>
    <w:p w14:paraId="1AEFAA34" w14:textId="77777777" w:rsidR="004571D6" w:rsidRDefault="004571D6">
      <w:r>
        <w:t>Time scales of the climate system</w:t>
      </w:r>
      <w:r w:rsidR="00A6693E">
        <w:t>:</w:t>
      </w:r>
    </w:p>
    <w:p w14:paraId="77614FF3" w14:textId="77777777" w:rsidR="00A6693E" w:rsidRDefault="00A6693E"/>
    <w:p w14:paraId="6B450CEB" w14:textId="77777777" w:rsidR="00A6693E" w:rsidRDefault="00A6693E" w:rsidP="00A6693E">
      <w:pPr>
        <w:pStyle w:val="ListParagraph"/>
        <w:numPr>
          <w:ilvl w:val="0"/>
          <w:numId w:val="1"/>
        </w:numPr>
      </w:pPr>
      <w:r>
        <w:t>Numerous time scales, difficult to describe a ten year cycle from a thousand year cycle</w:t>
      </w:r>
    </w:p>
    <w:p w14:paraId="530D8616" w14:textId="77777777" w:rsidR="00A6693E" w:rsidRDefault="00A6693E" w:rsidP="00A6693E">
      <w:pPr>
        <w:pStyle w:val="ListParagraph"/>
        <w:numPr>
          <w:ilvl w:val="0"/>
          <w:numId w:val="1"/>
        </w:numPr>
      </w:pPr>
      <w:r>
        <w:t>Crucial perspective to keep in mind</w:t>
      </w:r>
    </w:p>
    <w:p w14:paraId="48DDD76D" w14:textId="77777777" w:rsidR="00A6693E" w:rsidRDefault="00A6693E" w:rsidP="00A6693E">
      <w:pPr>
        <w:pStyle w:val="ListParagraph"/>
        <w:numPr>
          <w:ilvl w:val="0"/>
          <w:numId w:val="1"/>
        </w:numPr>
      </w:pPr>
      <w:r>
        <w:t>Climate varies on different time scales from the billion year geologic-scale to the 100 year human lifetime-scale</w:t>
      </w:r>
    </w:p>
    <w:p w14:paraId="019E5DD9" w14:textId="77777777" w:rsidR="00A6693E" w:rsidRDefault="00A6693E" w:rsidP="00A6693E">
      <w:pPr>
        <w:pStyle w:val="ListParagraph"/>
        <w:numPr>
          <w:ilvl w:val="0"/>
          <w:numId w:val="1"/>
        </w:numPr>
      </w:pPr>
      <w:r>
        <w:lastRenderedPageBreak/>
        <w:t>Time scales of variation shown in slide 6, you have the largest time scale in brown, main driver was plate tectonics, super continent assembly breakup</w:t>
      </w:r>
    </w:p>
    <w:p w14:paraId="3382FADD" w14:textId="77777777" w:rsidR="00A6693E" w:rsidRDefault="00A6693E" w:rsidP="00A6693E">
      <w:pPr>
        <w:pStyle w:val="ListParagraph"/>
        <w:numPr>
          <w:ilvl w:val="0"/>
          <w:numId w:val="1"/>
        </w:numPr>
      </w:pPr>
      <w:r>
        <w:t>Second scale we can observe another measurable cycle variation</w:t>
      </w:r>
    </w:p>
    <w:p w14:paraId="42DED07F" w14:textId="77777777" w:rsidR="00A6693E" w:rsidRDefault="00A6693E" w:rsidP="00A6693E"/>
    <w:p w14:paraId="78F15FCD" w14:textId="77777777" w:rsidR="00A6693E" w:rsidRDefault="00A6693E" w:rsidP="00A6693E">
      <w:r>
        <w:t>Response of the climate system:</w:t>
      </w:r>
    </w:p>
    <w:p w14:paraId="5EF544E4" w14:textId="77777777" w:rsidR="00A6693E" w:rsidRDefault="00A6693E" w:rsidP="00A6693E"/>
    <w:p w14:paraId="0260BDC4" w14:textId="77777777" w:rsidR="00A6693E" w:rsidRDefault="00A6693E" w:rsidP="00A6693E">
      <w:r>
        <w:t>Climatic response: depends on rate of change of climate forcing vs. the response time of the climate system</w:t>
      </w:r>
    </w:p>
    <w:p w14:paraId="545CC0FF" w14:textId="77777777" w:rsidR="006F6DBC" w:rsidRDefault="006F6DBC" w:rsidP="00A6693E"/>
    <w:p w14:paraId="0564EAB5" w14:textId="77777777" w:rsidR="006F6DBC" w:rsidRDefault="006F6DBC" w:rsidP="006F6DBC">
      <w:pPr>
        <w:pStyle w:val="ListParagraph"/>
        <w:numPr>
          <w:ilvl w:val="0"/>
          <w:numId w:val="1"/>
        </w:numPr>
      </w:pPr>
      <w:r>
        <w:t>Observing the forcing vs. response, observe the change?</w:t>
      </w:r>
    </w:p>
    <w:p w14:paraId="0B8CD3BC" w14:textId="77777777" w:rsidR="006F6DBC" w:rsidRDefault="006F6DBC" w:rsidP="006F6DBC">
      <w:pPr>
        <w:pStyle w:val="ListParagraph"/>
        <w:numPr>
          <w:ilvl w:val="0"/>
          <w:numId w:val="1"/>
        </w:numPr>
      </w:pPr>
      <w:r>
        <w:t>Slow forcing and fast response you can be sync you can be measuring change as change is preceding</w:t>
      </w:r>
    </w:p>
    <w:p w14:paraId="34A38CB1" w14:textId="77777777" w:rsidR="006F6DBC" w:rsidRDefault="006F6DBC" w:rsidP="006F6DBC">
      <w:pPr>
        <w:pStyle w:val="ListParagraph"/>
        <w:numPr>
          <w:ilvl w:val="0"/>
          <w:numId w:val="1"/>
        </w:numPr>
      </w:pPr>
      <w:r>
        <w:t>Drastic forcing, and slow response, response is slow by time forcing is over, you don’t really see effect (eclipse)</w:t>
      </w:r>
    </w:p>
    <w:p w14:paraId="01594164" w14:textId="77777777" w:rsidR="006F6DBC" w:rsidRDefault="006F6DBC" w:rsidP="006F6DBC">
      <w:pPr>
        <w:pStyle w:val="ListParagraph"/>
        <w:numPr>
          <w:ilvl w:val="0"/>
          <w:numId w:val="1"/>
        </w:numPr>
      </w:pPr>
      <w:r>
        <w:t>3</w:t>
      </w:r>
      <w:r w:rsidRPr="006F6DBC">
        <w:rPr>
          <w:vertAlign w:val="superscript"/>
        </w:rPr>
        <w:t>rd</w:t>
      </w:r>
      <w:r>
        <w:t xml:space="preserve"> way is the general way of this happen </w:t>
      </w:r>
      <w:r>
        <w:sym w:font="Wingdings" w:char="F0E0"/>
      </w:r>
      <w:r>
        <w:t xml:space="preserve"> a common cyclically forcing</w:t>
      </w:r>
    </w:p>
    <w:p w14:paraId="582E39B2" w14:textId="77777777" w:rsidR="006F6DBC" w:rsidRDefault="006F6DBC" w:rsidP="006F6DBC"/>
    <w:p w14:paraId="00684D7E" w14:textId="77777777" w:rsidR="006F6DBC" w:rsidRDefault="006F6DBC" w:rsidP="006F6DBC">
      <w:r>
        <w:t>Components of the climate system:</w:t>
      </w:r>
    </w:p>
    <w:p w14:paraId="3C7181F6" w14:textId="77777777" w:rsidR="006F6DBC" w:rsidRDefault="006F6DBC" w:rsidP="006F6DBC"/>
    <w:p w14:paraId="69939421" w14:textId="77777777" w:rsidR="006F6DBC" w:rsidRDefault="006F6DBC" w:rsidP="006F6DBC">
      <w:pPr>
        <w:pStyle w:val="ListParagraph"/>
        <w:numPr>
          <w:ilvl w:val="0"/>
          <w:numId w:val="1"/>
        </w:numPr>
      </w:pPr>
      <w:proofErr w:type="gramStart"/>
      <w:r>
        <w:t>atmosphere</w:t>
      </w:r>
      <w:proofErr w:type="gramEnd"/>
    </w:p>
    <w:p w14:paraId="5DA6B571" w14:textId="77777777" w:rsidR="006F6DBC" w:rsidRDefault="006F6DBC" w:rsidP="006F6DBC">
      <w:pPr>
        <w:pStyle w:val="ListParagraph"/>
        <w:numPr>
          <w:ilvl w:val="0"/>
          <w:numId w:val="1"/>
        </w:numPr>
      </w:pPr>
      <w:proofErr w:type="gramStart"/>
      <w:r>
        <w:t>hydrosphere</w:t>
      </w:r>
      <w:proofErr w:type="gramEnd"/>
      <w:r>
        <w:t xml:space="preserve"> and </w:t>
      </w:r>
      <w:proofErr w:type="spellStart"/>
      <w:r>
        <w:t>cryrosphere</w:t>
      </w:r>
      <w:proofErr w:type="spellEnd"/>
    </w:p>
    <w:p w14:paraId="5F8B88C4" w14:textId="77777777" w:rsidR="006F6DBC" w:rsidRDefault="006F6DBC" w:rsidP="006F6DBC">
      <w:pPr>
        <w:pStyle w:val="ListParagraph"/>
        <w:numPr>
          <w:ilvl w:val="0"/>
          <w:numId w:val="1"/>
        </w:numPr>
      </w:pPr>
      <w:proofErr w:type="gramStart"/>
      <w:r>
        <w:t>lithosphere</w:t>
      </w:r>
      <w:proofErr w:type="gramEnd"/>
    </w:p>
    <w:p w14:paraId="070AA372" w14:textId="77777777" w:rsidR="006F6DBC" w:rsidRDefault="006F6DBC" w:rsidP="006F6DBC">
      <w:pPr>
        <w:pStyle w:val="ListParagraph"/>
        <w:numPr>
          <w:ilvl w:val="0"/>
          <w:numId w:val="1"/>
        </w:numPr>
      </w:pPr>
      <w:proofErr w:type="gramStart"/>
      <w:r>
        <w:t>biosphere</w:t>
      </w:r>
      <w:proofErr w:type="gramEnd"/>
    </w:p>
    <w:p w14:paraId="3E2CF088" w14:textId="77777777" w:rsidR="006F6DBC" w:rsidRDefault="006F6DBC" w:rsidP="006F6DBC"/>
    <w:p w14:paraId="5D145A03" w14:textId="77777777" w:rsidR="006F6DBC" w:rsidRDefault="006F6DBC" w:rsidP="006F6DBC">
      <w:r>
        <w:t xml:space="preserve">Atmospheric structure is divided into 4 layers = </w:t>
      </w:r>
      <w:proofErr w:type="gramStart"/>
      <w:r>
        <w:t>f(</w:t>
      </w:r>
      <w:proofErr w:type="gramEnd"/>
      <w:r>
        <w:t>T)</w:t>
      </w:r>
    </w:p>
    <w:p w14:paraId="70CDFF4D" w14:textId="77777777" w:rsidR="006F6DBC" w:rsidRDefault="006F6DBC" w:rsidP="006F6DBC"/>
    <w:p w14:paraId="29C8217D" w14:textId="77777777" w:rsidR="006F6DBC" w:rsidRDefault="006F6DBC" w:rsidP="006F6DBC">
      <w:pPr>
        <w:pStyle w:val="ListParagraph"/>
        <w:numPr>
          <w:ilvl w:val="0"/>
          <w:numId w:val="1"/>
        </w:numPr>
      </w:pPr>
      <w:r>
        <w:t>Vertical profile of atmosphere, divided into 4 layers blue line shows decrease in temp as you get away from earth surface</w:t>
      </w:r>
    </w:p>
    <w:p w14:paraId="7DB97D44" w14:textId="77777777" w:rsidR="006F6DBC" w:rsidRDefault="006F6DBC" w:rsidP="006F6DBC">
      <w:pPr>
        <w:pStyle w:val="ListParagraph"/>
        <w:numPr>
          <w:ilvl w:val="0"/>
          <w:numId w:val="1"/>
        </w:numPr>
      </w:pPr>
      <w:proofErr w:type="gramStart"/>
      <w:r>
        <w:t>troposphere</w:t>
      </w:r>
      <w:proofErr w:type="gramEnd"/>
      <w:r>
        <w:t>: where water vapor is contained, temperature decreased upward</w:t>
      </w:r>
    </w:p>
    <w:p w14:paraId="50079722" w14:textId="77777777" w:rsidR="006F6DBC" w:rsidRDefault="006F6DBC" w:rsidP="006F6DBC">
      <w:pPr>
        <w:pStyle w:val="ListParagraph"/>
        <w:numPr>
          <w:ilvl w:val="0"/>
          <w:numId w:val="1"/>
        </w:numPr>
      </w:pPr>
      <w:proofErr w:type="gramStart"/>
      <w:r>
        <w:t>convection</w:t>
      </w:r>
      <w:proofErr w:type="gramEnd"/>
      <w:r>
        <w:t xml:space="preserve"> in troposphere </w:t>
      </w:r>
      <w:r>
        <w:sym w:font="Wingdings" w:char="F0E0"/>
      </w:r>
      <w:r>
        <w:t xml:space="preserve"> wind, storms </w:t>
      </w:r>
      <w:r>
        <w:sym w:font="Wingdings" w:char="F0E0"/>
      </w:r>
      <w:r>
        <w:t xml:space="preserve"> redistribution of E from equator </w:t>
      </w:r>
      <w:r>
        <w:sym w:font="Wingdings" w:char="F0E0"/>
      </w:r>
      <w:r>
        <w:t xml:space="preserve"> poles  (via circulation cells) recall the polar, </w:t>
      </w:r>
      <w:proofErr w:type="spellStart"/>
      <w:r>
        <w:t>hadly</w:t>
      </w:r>
      <w:proofErr w:type="spellEnd"/>
      <w:r>
        <w:t xml:space="preserve">, </w:t>
      </w:r>
      <w:proofErr w:type="spellStart"/>
      <w:r>
        <w:t>fadly</w:t>
      </w:r>
      <w:proofErr w:type="spellEnd"/>
      <w:r>
        <w:t xml:space="preserve"> cells?</w:t>
      </w:r>
    </w:p>
    <w:p w14:paraId="4E3DCFE3" w14:textId="77777777" w:rsidR="006F6DBC" w:rsidRDefault="006F6DBC" w:rsidP="006F6DBC">
      <w:pPr>
        <w:pStyle w:val="ListParagraph"/>
        <w:numPr>
          <w:ilvl w:val="0"/>
          <w:numId w:val="1"/>
        </w:numPr>
      </w:pPr>
      <w:r>
        <w:t>The uneven heating effects the climate, uneven heat must be rebalance by moving air moving in atmosphere</w:t>
      </w:r>
    </w:p>
    <w:p w14:paraId="3DE45EB8" w14:textId="1368D13A" w:rsidR="00077A22" w:rsidRDefault="00077A22" w:rsidP="006F6DBC">
      <w:pPr>
        <w:pStyle w:val="ListParagraph"/>
        <w:numPr>
          <w:ilvl w:val="0"/>
          <w:numId w:val="1"/>
        </w:numPr>
      </w:pPr>
      <w:r>
        <w:t>Gases within the atmosphere dominated by N, and O, and Argon others include CO2 + water vapor (principal green house gases)</w:t>
      </w:r>
    </w:p>
    <w:p w14:paraId="372F5A9D" w14:textId="2767AD75" w:rsidR="00077A22" w:rsidRDefault="00077A22" w:rsidP="006F6DBC">
      <w:pPr>
        <w:pStyle w:val="ListParagraph"/>
        <w:numPr>
          <w:ilvl w:val="0"/>
          <w:numId w:val="1"/>
        </w:numPr>
      </w:pPr>
      <w:r>
        <w:t>Greenhouses gases: gases in an atmosphere that absorb and emit radiation within the thermal infrared range</w:t>
      </w:r>
    </w:p>
    <w:p w14:paraId="4F7634E6" w14:textId="1DA2A396" w:rsidR="00077A22" w:rsidRDefault="00077A22" w:rsidP="006F6DBC">
      <w:pPr>
        <w:pStyle w:val="ListParagraph"/>
        <w:numPr>
          <w:ilvl w:val="0"/>
          <w:numId w:val="1"/>
        </w:numPr>
      </w:pPr>
      <w:proofErr w:type="spellStart"/>
      <w:r>
        <w:t>Infared</w:t>
      </w:r>
      <w:proofErr w:type="spellEnd"/>
      <w:r>
        <w:t xml:space="preserve"> is what greenhouse gases interact most with, they capture the absorbed </w:t>
      </w:r>
      <w:proofErr w:type="spellStart"/>
      <w:r>
        <w:t>infared</w:t>
      </w:r>
      <w:proofErr w:type="spellEnd"/>
      <w:r>
        <w:t xml:space="preserve"> and re-emit the infrared, effect is based on greenhouse potential and presence of this gas</w:t>
      </w:r>
    </w:p>
    <w:p w14:paraId="036A6186" w14:textId="232C15B7" w:rsidR="00077A22" w:rsidRDefault="00077A22" w:rsidP="006F6DBC">
      <w:pPr>
        <w:pStyle w:val="ListParagraph"/>
        <w:numPr>
          <w:ilvl w:val="0"/>
          <w:numId w:val="1"/>
        </w:numPr>
      </w:pPr>
      <w:r>
        <w:t>Greenhouse effect: warming effect of planet with atmosphere containing greenhouse gases that re-emit heat towards the planets surface</w:t>
      </w:r>
    </w:p>
    <w:p w14:paraId="6D49E49F" w14:textId="62E9D257" w:rsidR="00077A22" w:rsidRDefault="00077A22" w:rsidP="006F6DBC">
      <w:pPr>
        <w:pStyle w:val="ListParagraph"/>
        <w:numPr>
          <w:ilvl w:val="0"/>
          <w:numId w:val="1"/>
        </w:numPr>
      </w:pPr>
      <w:r>
        <w:t>All objects emit energy, hotter objects emit more energy than colder, most is emitted as visible light</w:t>
      </w:r>
    </w:p>
    <w:p w14:paraId="46D48B1E" w14:textId="46EAB124" w:rsidR="00077A22" w:rsidRDefault="00077A22" w:rsidP="006F6DBC">
      <w:pPr>
        <w:pStyle w:val="ListParagraph"/>
        <w:numPr>
          <w:ilvl w:val="0"/>
          <w:numId w:val="1"/>
        </w:numPr>
      </w:pPr>
      <w:r>
        <w:t>4 basic laws governing radiation (important terms of greenhouse gases, good absorbers and emitters)</w:t>
      </w:r>
    </w:p>
    <w:p w14:paraId="3F3748A5" w14:textId="27EDE86F" w:rsidR="00077A22" w:rsidRDefault="00077A22" w:rsidP="00077A22">
      <w:pPr>
        <w:pStyle w:val="ListParagraph"/>
        <w:numPr>
          <w:ilvl w:val="1"/>
          <w:numId w:val="1"/>
        </w:numPr>
      </w:pPr>
      <w:r>
        <w:t>All objects emit radiant energy</w:t>
      </w:r>
    </w:p>
    <w:p w14:paraId="349A8BB2" w14:textId="52B8CB9F" w:rsidR="00077A22" w:rsidRDefault="00077A22" w:rsidP="00077A22">
      <w:pPr>
        <w:pStyle w:val="ListParagraph"/>
        <w:numPr>
          <w:ilvl w:val="1"/>
          <w:numId w:val="1"/>
        </w:numPr>
      </w:pPr>
      <w:r>
        <w:t>Hooter objects &gt; total E than colder objects</w:t>
      </w:r>
    </w:p>
    <w:p w14:paraId="7ABA28B6" w14:textId="31438052" w:rsidR="00077A22" w:rsidRDefault="00077A22" w:rsidP="00077A22">
      <w:pPr>
        <w:pStyle w:val="ListParagraph"/>
        <w:numPr>
          <w:ilvl w:val="1"/>
          <w:numId w:val="1"/>
        </w:numPr>
      </w:pPr>
      <w:r>
        <w:t xml:space="preserve">The hotter the radiating body, the shorter the </w:t>
      </w:r>
      <w:proofErr w:type="spellStart"/>
      <w:r>
        <w:t>lamda</w:t>
      </w:r>
      <w:proofErr w:type="spellEnd"/>
      <w:r>
        <w:t xml:space="preserve"> of max. Radiation</w:t>
      </w:r>
    </w:p>
    <w:p w14:paraId="62A4D70E" w14:textId="528E2716" w:rsidR="00077A22" w:rsidRDefault="00077A22" w:rsidP="00077A22">
      <w:pPr>
        <w:pStyle w:val="ListParagraph"/>
        <w:numPr>
          <w:ilvl w:val="1"/>
          <w:numId w:val="1"/>
        </w:numPr>
      </w:pPr>
      <w:r>
        <w:t>Objects that are good radiation absorbers are also good emitters</w:t>
      </w:r>
    </w:p>
    <w:p w14:paraId="059EA368" w14:textId="29CBA7D7" w:rsidR="00077A22" w:rsidRDefault="00077A22" w:rsidP="00077A22">
      <w:pPr>
        <w:pStyle w:val="ListParagraph"/>
        <w:numPr>
          <w:ilvl w:val="0"/>
          <w:numId w:val="1"/>
        </w:numPr>
      </w:pPr>
      <w:r>
        <w:t xml:space="preserve">Basic principal energy in Earth </w:t>
      </w:r>
      <w:r>
        <w:sym w:font="Wingdings" w:char="F0E0"/>
      </w:r>
      <w:r>
        <w:t xml:space="preserve"> IN=OUT</w:t>
      </w:r>
      <w:r w:rsidR="00AF55E0">
        <w:t>, done by matching the inputs and outputs</w:t>
      </w:r>
    </w:p>
    <w:p w14:paraId="04F2ADAA" w14:textId="405B2F30" w:rsidR="00AF55E0" w:rsidRDefault="00AF55E0" w:rsidP="00AF55E0">
      <w:pPr>
        <w:pStyle w:val="ListParagraph"/>
        <w:numPr>
          <w:ilvl w:val="1"/>
          <w:numId w:val="1"/>
        </w:numPr>
      </w:pPr>
      <w:r>
        <w:t>INPUTS=OUTPUTS</w:t>
      </w:r>
      <w:r>
        <w:tab/>
      </w:r>
    </w:p>
    <w:p w14:paraId="6CFCFBF7" w14:textId="3898C5CA" w:rsidR="00AF55E0" w:rsidRDefault="00AF55E0" w:rsidP="00AF55E0">
      <w:pPr>
        <w:pStyle w:val="ListParagraph"/>
        <w:numPr>
          <w:ilvl w:val="1"/>
          <w:numId w:val="1"/>
        </w:numPr>
      </w:pPr>
      <w:r>
        <w:t xml:space="preserve">Earth re-emits heat, and greenhouse gases captures and doesn’t let it get reemitted, so we have a </w:t>
      </w:r>
      <w:r w:rsidR="00781D51">
        <w:t>deficit</w:t>
      </w:r>
      <w:r>
        <w:t xml:space="preserve">, in this surface in order to achieve energy balance earth has to heat up so it can reemit, so the temp of the Earth is raised by 33 degree’s, greenhouse gases act as a blanket that increases surface </w:t>
      </w:r>
      <w:r w:rsidR="00781D51">
        <w:t>Temperature</w:t>
      </w:r>
    </w:p>
    <w:p w14:paraId="66207608" w14:textId="09EB1F64" w:rsidR="006172D7" w:rsidRDefault="006172D7" w:rsidP="00AF55E0">
      <w:pPr>
        <w:pStyle w:val="ListParagraph"/>
        <w:numPr>
          <w:ilvl w:val="1"/>
          <w:numId w:val="1"/>
        </w:numPr>
      </w:pPr>
      <w:r>
        <w:t>Earths temperature with or without greenhouse gases the different in temp without is -19, with is 14</w:t>
      </w:r>
    </w:p>
    <w:p w14:paraId="15C6E27A" w14:textId="2BC9C008" w:rsidR="006172D7" w:rsidRDefault="006172D7" w:rsidP="006172D7">
      <w:pPr>
        <w:pStyle w:val="ListParagraph"/>
        <w:numPr>
          <w:ilvl w:val="0"/>
          <w:numId w:val="1"/>
        </w:numPr>
      </w:pPr>
      <w:r>
        <w:t xml:space="preserve">Albedo: </w:t>
      </w:r>
      <w:proofErr w:type="spellStart"/>
      <w:r>
        <w:t>perctange</w:t>
      </w:r>
      <w:proofErr w:type="spellEnd"/>
      <w:r>
        <w:t xml:space="preserve"> of solar radiation from a surface back into space</w:t>
      </w:r>
    </w:p>
    <w:p w14:paraId="4FC9615F" w14:textId="1264AA88" w:rsidR="006172D7" w:rsidRDefault="006172D7" w:rsidP="006172D7">
      <w:pPr>
        <w:pStyle w:val="ListParagraph"/>
        <w:numPr>
          <w:ilvl w:val="1"/>
          <w:numId w:val="1"/>
        </w:numPr>
      </w:pPr>
      <w:r>
        <w:t>High albedo (white), snow has a high albedo</w:t>
      </w:r>
    </w:p>
    <w:p w14:paraId="64A0EF86" w14:textId="1782836B" w:rsidR="006172D7" w:rsidRDefault="006172D7" w:rsidP="006172D7">
      <w:pPr>
        <w:pStyle w:val="ListParagraph"/>
        <w:numPr>
          <w:ilvl w:val="1"/>
          <w:numId w:val="1"/>
        </w:numPr>
      </w:pPr>
      <w:r>
        <w:t>Oceans somewhat moderate albedo</w:t>
      </w:r>
    </w:p>
    <w:p w14:paraId="04F86D5A" w14:textId="36940ACE" w:rsidR="006172D7" w:rsidRDefault="006172D7" w:rsidP="006172D7">
      <w:pPr>
        <w:pStyle w:val="ListParagraph"/>
        <w:numPr>
          <w:ilvl w:val="0"/>
          <w:numId w:val="1"/>
        </w:numPr>
      </w:pPr>
      <w:r>
        <w:t>Hydrosphere: comprises of all the liquid + solid water on Earth</w:t>
      </w:r>
    </w:p>
    <w:p w14:paraId="043D167A" w14:textId="58C34B01" w:rsidR="006172D7" w:rsidRDefault="006172D7" w:rsidP="006172D7">
      <w:pPr>
        <w:pStyle w:val="ListParagraph"/>
        <w:numPr>
          <w:ilvl w:val="1"/>
          <w:numId w:val="1"/>
        </w:numPr>
      </w:pPr>
      <w:proofErr w:type="spellStart"/>
      <w:r>
        <w:t>Cyrosphere</w:t>
      </w:r>
      <w:proofErr w:type="spellEnd"/>
      <w:r>
        <w:t>: all solid water (ice)</w:t>
      </w:r>
    </w:p>
    <w:p w14:paraId="57215AA0" w14:textId="1D194FE8" w:rsidR="006172D7" w:rsidRDefault="006172D7" w:rsidP="006172D7">
      <w:pPr>
        <w:pStyle w:val="ListParagraph"/>
        <w:numPr>
          <w:ilvl w:val="1"/>
          <w:numId w:val="1"/>
        </w:numPr>
      </w:pPr>
      <w:r>
        <w:t>Liquid waters main contribution to the climate system</w:t>
      </w:r>
    </w:p>
    <w:p w14:paraId="7D5ABD33" w14:textId="0120046D" w:rsidR="006172D7" w:rsidRDefault="006172D7" w:rsidP="006172D7">
      <w:pPr>
        <w:pStyle w:val="ListParagraph"/>
        <w:numPr>
          <w:ilvl w:val="2"/>
          <w:numId w:val="1"/>
        </w:numPr>
      </w:pPr>
      <w:r>
        <w:t xml:space="preserve">Transfer heat (high heat capacity and low albedo) </w:t>
      </w:r>
      <w:r>
        <w:sym w:font="Wingdings" w:char="F0E0"/>
      </w:r>
      <w:r>
        <w:t xml:space="preserve"> equator </w:t>
      </w:r>
      <w:r>
        <w:sym w:font="Wingdings" w:char="F0E0"/>
      </w:r>
      <w:r>
        <w:t>poles</w:t>
      </w:r>
    </w:p>
    <w:p w14:paraId="09BB2362" w14:textId="27A04950" w:rsidR="006172D7" w:rsidRDefault="006172D7" w:rsidP="006172D7">
      <w:pPr>
        <w:pStyle w:val="ListParagraph"/>
        <w:numPr>
          <w:ilvl w:val="2"/>
          <w:numId w:val="1"/>
        </w:numPr>
      </w:pPr>
      <w:r>
        <w:t>Transport – sediments, nutrients, dissolved gases</w:t>
      </w:r>
    </w:p>
    <w:p w14:paraId="6A1AF7C6" w14:textId="6A8D49CC" w:rsidR="006172D7" w:rsidRDefault="006172D7" w:rsidP="006172D7">
      <w:pPr>
        <w:pStyle w:val="ListParagraph"/>
        <w:numPr>
          <w:ilvl w:val="2"/>
          <w:numId w:val="1"/>
        </w:numPr>
      </w:pPr>
      <w:r>
        <w:t>Facilitate weathering (interface between atmosphere and lithosphere)</w:t>
      </w:r>
    </w:p>
    <w:p w14:paraId="30AFFD18" w14:textId="1908DFA5" w:rsidR="006172D7" w:rsidRDefault="006172D7" w:rsidP="006172D7">
      <w:pPr>
        <w:pStyle w:val="ListParagraph"/>
        <w:numPr>
          <w:ilvl w:val="2"/>
          <w:numId w:val="1"/>
        </w:numPr>
      </w:pPr>
      <w:r>
        <w:t>Supply water vapor to atmosphere (evaporation)</w:t>
      </w:r>
    </w:p>
    <w:p w14:paraId="709DE821" w14:textId="1FDDD78C" w:rsidR="00781D51" w:rsidRDefault="00781D51" w:rsidP="006172D7">
      <w:pPr>
        <w:pStyle w:val="ListParagraph"/>
        <w:numPr>
          <w:ilvl w:val="2"/>
          <w:numId w:val="1"/>
        </w:numPr>
      </w:pPr>
      <w:r>
        <w:t xml:space="preserve">Importance – glacier and ice sheets (today) </w:t>
      </w:r>
      <w:r>
        <w:sym w:font="Wingdings" w:char="F0E0"/>
      </w:r>
      <w:r>
        <w:t xml:space="preserve"> 75% of Earth’s fresh water, </w:t>
      </w:r>
      <w:r>
        <w:sym w:font="Wingdings" w:char="F0E0"/>
      </w:r>
      <w:r>
        <w:t>10% of land surface</w:t>
      </w:r>
    </w:p>
    <w:p w14:paraId="1CA2C7B0" w14:textId="3D573B28" w:rsidR="00781D51" w:rsidRDefault="00781D51" w:rsidP="006172D7">
      <w:pPr>
        <w:pStyle w:val="ListParagraph"/>
        <w:numPr>
          <w:ilvl w:val="2"/>
          <w:numId w:val="1"/>
        </w:numPr>
      </w:pPr>
      <w:r>
        <w:t xml:space="preserve">Role </w:t>
      </w:r>
      <w:r>
        <w:sym w:font="Wingdings" w:char="F0E0"/>
      </w:r>
      <w:r>
        <w:t xml:space="preserve"> constant exchange between the </w:t>
      </w:r>
      <w:proofErr w:type="spellStart"/>
      <w:r>
        <w:t>cyrosphere</w:t>
      </w:r>
      <w:proofErr w:type="spellEnd"/>
      <w:r>
        <w:t xml:space="preserve"> and hydrosphere</w:t>
      </w:r>
    </w:p>
    <w:p w14:paraId="1A40A719" w14:textId="34A527A6" w:rsidR="00781D51" w:rsidRDefault="00781D51" w:rsidP="006172D7">
      <w:pPr>
        <w:pStyle w:val="ListParagraph"/>
        <w:numPr>
          <w:ilvl w:val="2"/>
          <w:numId w:val="1"/>
        </w:numPr>
      </w:pPr>
      <w:r>
        <w:t xml:space="preserve">Climatic effects </w:t>
      </w:r>
      <w:r>
        <w:sym w:font="Wingdings" w:char="F0E0"/>
      </w:r>
      <w:r>
        <w:t xml:space="preserve"> Earth Albedo, atm. Circulation, weathering</w:t>
      </w:r>
    </w:p>
    <w:p w14:paraId="26507881" w14:textId="77777777" w:rsidR="00781D51" w:rsidRDefault="00781D51" w:rsidP="006172D7">
      <w:pPr>
        <w:pStyle w:val="ListParagraph"/>
        <w:numPr>
          <w:ilvl w:val="2"/>
          <w:numId w:val="1"/>
        </w:numPr>
      </w:pPr>
    </w:p>
    <w:p w14:paraId="57E8B0AC" w14:textId="249748AE" w:rsidR="00781D51" w:rsidRDefault="00781D51" w:rsidP="00781D51">
      <w:pPr>
        <w:jc w:val="center"/>
      </w:pPr>
      <w:r>
        <w:rPr>
          <w:noProof/>
        </w:rPr>
        <w:drawing>
          <wp:inline distT="0" distB="0" distL="0" distR="0" wp14:anchorId="4910130F" wp14:editId="0EE29A91">
            <wp:extent cx="4343400" cy="1768758"/>
            <wp:effectExtent l="0" t="0" r="0"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4343400" cy="1768758"/>
                    </a:xfrm>
                    <a:prstGeom prst="rect">
                      <a:avLst/>
                    </a:prstGeom>
                    <a:noFill/>
                    <a:ln>
                      <a:noFill/>
                    </a:ln>
                  </pic:spPr>
                </pic:pic>
              </a:graphicData>
            </a:graphic>
          </wp:inline>
        </w:drawing>
      </w:r>
    </w:p>
    <w:p w14:paraId="782BBFCE" w14:textId="77777777" w:rsidR="00781D51" w:rsidRDefault="00781D51" w:rsidP="00781D51">
      <w:pPr>
        <w:jc w:val="center"/>
      </w:pPr>
    </w:p>
    <w:p w14:paraId="416A44F6" w14:textId="1F41116D" w:rsidR="00781D51" w:rsidRDefault="004207FF" w:rsidP="004207FF">
      <w:pPr>
        <w:pStyle w:val="ListParagraph"/>
        <w:numPr>
          <w:ilvl w:val="0"/>
          <w:numId w:val="1"/>
        </w:numPr>
      </w:pPr>
      <w:proofErr w:type="gramStart"/>
      <w:r>
        <w:t>most</w:t>
      </w:r>
      <w:proofErr w:type="gramEnd"/>
      <w:r>
        <w:t xml:space="preserve"> energy if observed by ocean water, will become heated</w:t>
      </w:r>
    </w:p>
    <w:p w14:paraId="51EA2959" w14:textId="52BD4E9B" w:rsidR="004207FF" w:rsidRDefault="004207FF" w:rsidP="004207FF">
      <w:pPr>
        <w:pStyle w:val="ListParagraph"/>
        <w:numPr>
          <w:ilvl w:val="0"/>
          <w:numId w:val="1"/>
        </w:numPr>
      </w:pPr>
      <w:proofErr w:type="spellStart"/>
      <w:proofErr w:type="gramStart"/>
      <w:r>
        <w:t>thermohaline</w:t>
      </w:r>
      <w:proofErr w:type="spellEnd"/>
      <w:proofErr w:type="gramEnd"/>
      <w:r>
        <w:t xml:space="preserve"> circulation is based on the density of water</w:t>
      </w:r>
    </w:p>
    <w:p w14:paraId="253C9ED9" w14:textId="330D77DF" w:rsidR="007C410C" w:rsidRDefault="007C410C" w:rsidP="004207FF">
      <w:pPr>
        <w:pStyle w:val="ListParagraph"/>
        <w:numPr>
          <w:ilvl w:val="0"/>
          <w:numId w:val="1"/>
        </w:numPr>
      </w:pPr>
      <w:r>
        <w:t xml:space="preserve">Lithosphere </w:t>
      </w:r>
      <w:r>
        <w:sym w:font="Wingdings" w:char="F0E0"/>
      </w:r>
      <w:r>
        <w:t xml:space="preserve"> affects climate mostly from position and topography of landmasses</w:t>
      </w:r>
    </w:p>
    <w:p w14:paraId="1FC3BBEF" w14:textId="790B316F" w:rsidR="007C410C" w:rsidRDefault="007C410C" w:rsidP="007C410C">
      <w:pPr>
        <w:pStyle w:val="ListParagraph"/>
        <w:numPr>
          <w:ilvl w:val="1"/>
          <w:numId w:val="1"/>
        </w:numPr>
      </w:pPr>
      <w:r>
        <w:t>Land surface (30% of Earth’s total area) absorbs and returns solar energy</w:t>
      </w:r>
    </w:p>
    <w:p w14:paraId="3D746C28" w14:textId="118E73F4" w:rsidR="007C410C" w:rsidRDefault="007C410C" w:rsidP="007C410C">
      <w:pPr>
        <w:pStyle w:val="ListParagraph"/>
        <w:numPr>
          <w:ilvl w:val="2"/>
          <w:numId w:val="1"/>
        </w:numPr>
      </w:pPr>
      <w:r>
        <w:t>E.g. migration of landmasses over poles allows formation of continental ice-sheets (</w:t>
      </w:r>
      <w:r w:rsidR="000B2750">
        <w:t>Antarctica</w:t>
      </w:r>
      <w:r>
        <w:t>, ice sheet), land surface position partly controls ocean currents, and climate</w:t>
      </w:r>
    </w:p>
    <w:p w14:paraId="3B344509" w14:textId="7A8E91B1" w:rsidR="007C410C" w:rsidRDefault="007C410C" w:rsidP="007C410C">
      <w:pPr>
        <w:pStyle w:val="ListParagraph"/>
        <w:numPr>
          <w:ilvl w:val="2"/>
          <w:numId w:val="1"/>
        </w:numPr>
      </w:pPr>
      <w:r>
        <w:t>Position of continent direct predictor of climatic experience, directly related to latitude</w:t>
      </w:r>
    </w:p>
    <w:p w14:paraId="4A782A36" w14:textId="0987E74F" w:rsidR="007C410C" w:rsidRDefault="007C410C" w:rsidP="007C410C">
      <w:pPr>
        <w:pStyle w:val="ListParagraph"/>
        <w:numPr>
          <w:ilvl w:val="2"/>
          <w:numId w:val="1"/>
        </w:numPr>
      </w:pPr>
      <w:r>
        <w:t>Where land mass is will directly effect climatic region</w:t>
      </w:r>
    </w:p>
    <w:p w14:paraId="3DC18942" w14:textId="45EB8A54" w:rsidR="007C410C" w:rsidRDefault="007C410C" w:rsidP="007C410C">
      <w:pPr>
        <w:pStyle w:val="ListParagraph"/>
        <w:numPr>
          <w:ilvl w:val="2"/>
          <w:numId w:val="1"/>
        </w:numPr>
      </w:pPr>
      <w:r>
        <w:t>Partly controls ocean currents, and climate</w:t>
      </w:r>
    </w:p>
    <w:p w14:paraId="7DE0B48F" w14:textId="559F3166" w:rsidR="00257905" w:rsidRDefault="00257905" w:rsidP="007C410C">
      <w:pPr>
        <w:pStyle w:val="ListParagraph"/>
        <w:numPr>
          <w:ilvl w:val="2"/>
          <w:numId w:val="1"/>
        </w:numPr>
      </w:pPr>
      <w:r>
        <w:t>Millions years ago their was a gap between pacific and Atlantic now that gap is closed, and pattern of currents have changed</w:t>
      </w:r>
    </w:p>
    <w:p w14:paraId="19B10185" w14:textId="0FB9C4F4" w:rsidR="007C410C" w:rsidRDefault="007C410C" w:rsidP="007C410C">
      <w:pPr>
        <w:pStyle w:val="ListParagraph"/>
        <w:numPr>
          <w:ilvl w:val="1"/>
          <w:numId w:val="1"/>
        </w:numPr>
      </w:pPr>
      <w:r>
        <w:t xml:space="preserve">Volcanism affects atmospheric dust level (blocks solar rad. And reduce T) – release water </w:t>
      </w:r>
      <w:proofErr w:type="spellStart"/>
      <w:r>
        <w:t>vapour</w:t>
      </w:r>
      <w:proofErr w:type="spellEnd"/>
      <w:r>
        <w:t xml:space="preserve"> different gases, effect climate eject particles into atmosphere</w:t>
      </w:r>
      <w:r w:rsidR="000B2750">
        <w:t xml:space="preserve"> </w:t>
      </w:r>
    </w:p>
    <w:p w14:paraId="21031E9A" w14:textId="26FCEFB1" w:rsidR="000B2750" w:rsidRDefault="000B2750" w:rsidP="000B2750">
      <w:pPr>
        <w:pStyle w:val="ListParagraph"/>
        <w:numPr>
          <w:ilvl w:val="2"/>
          <w:numId w:val="1"/>
        </w:numPr>
      </w:pPr>
      <w:proofErr w:type="spellStart"/>
      <w:r>
        <w:t>Aerosls</w:t>
      </w:r>
      <w:proofErr w:type="spellEnd"/>
      <w:r>
        <w:t xml:space="preserve">: tiny solid and liquid particles that suspended in atmosphere in a long time, aerosols block incoming sun and reduce Earth surface </w:t>
      </w:r>
      <w:proofErr w:type="spellStart"/>
      <w:r>
        <w:t>temperture</w:t>
      </w:r>
      <w:proofErr w:type="spellEnd"/>
    </w:p>
    <w:p w14:paraId="4FC137AF" w14:textId="55265914" w:rsidR="007C410C" w:rsidRDefault="007C410C" w:rsidP="007C410C">
      <w:pPr>
        <w:pStyle w:val="ListParagraph"/>
        <w:numPr>
          <w:ilvl w:val="1"/>
          <w:numId w:val="1"/>
        </w:numPr>
      </w:pPr>
      <w:r>
        <w:t xml:space="preserve">Topography affects wind and rain patterns </w:t>
      </w:r>
    </w:p>
    <w:p w14:paraId="50841C10" w14:textId="7A96C428" w:rsidR="000B2750" w:rsidRDefault="000B2750" w:rsidP="000B2750">
      <w:pPr>
        <w:pStyle w:val="ListParagraph"/>
        <w:numPr>
          <w:ilvl w:val="2"/>
          <w:numId w:val="1"/>
        </w:numPr>
      </w:pPr>
      <w:r>
        <w:t xml:space="preserve">Orographic effect </w:t>
      </w:r>
      <w:r>
        <w:sym w:font="Wingdings" w:char="F0E0"/>
      </w:r>
      <w:r>
        <w:t xml:space="preserve"> where you are pushing </w:t>
      </w:r>
      <w:proofErr w:type="spellStart"/>
      <w:r>
        <w:t>litoshphere</w:t>
      </w:r>
      <w:proofErr w:type="spellEnd"/>
      <w:r>
        <w:t xml:space="preserve"> up from collision you are actually influencing </w:t>
      </w:r>
      <w:proofErr w:type="spellStart"/>
      <w:r>
        <w:t>perciptation</w:t>
      </w:r>
      <w:proofErr w:type="spellEnd"/>
      <w:r>
        <w:t xml:space="preserve"> pattern, the side that is upwind, will get wet climate, and downwind would be much drier</w:t>
      </w:r>
    </w:p>
    <w:p w14:paraId="2148A2B5" w14:textId="29D17CDF" w:rsidR="000B2750" w:rsidRDefault="000B2750" w:rsidP="000B2750">
      <w:pPr>
        <w:pStyle w:val="ListParagraph"/>
        <w:numPr>
          <w:ilvl w:val="2"/>
          <w:numId w:val="1"/>
        </w:numPr>
      </w:pPr>
      <w:r>
        <w:t>Connection between topography and precipitation…</w:t>
      </w:r>
    </w:p>
    <w:p w14:paraId="7385E0AF" w14:textId="68FE262B" w:rsidR="007C410C" w:rsidRDefault="007C410C" w:rsidP="007C410C">
      <w:pPr>
        <w:pStyle w:val="ListParagraph"/>
        <w:numPr>
          <w:ilvl w:val="1"/>
          <w:numId w:val="1"/>
        </w:numPr>
      </w:pPr>
      <w:r>
        <w:t xml:space="preserve">Supercontinent assembly and orogeny kick start weathering </w:t>
      </w:r>
    </w:p>
    <w:p w14:paraId="64B03354" w14:textId="4DF253FD" w:rsidR="000B2750" w:rsidRDefault="000B2750" w:rsidP="000B2750">
      <w:pPr>
        <w:pStyle w:val="ListParagraph"/>
        <w:numPr>
          <w:ilvl w:val="2"/>
          <w:numId w:val="1"/>
        </w:numPr>
      </w:pPr>
      <w:r>
        <w:t xml:space="preserve">Weathering </w:t>
      </w:r>
      <w:r>
        <w:sym w:font="Wingdings" w:char="F0E0"/>
      </w:r>
      <w:r>
        <w:t xml:space="preserve"> link between chemical weathering and climate</w:t>
      </w:r>
    </w:p>
    <w:p w14:paraId="760C38F7" w14:textId="74391745" w:rsidR="000B2750" w:rsidRDefault="000B2750" w:rsidP="000B2750">
      <w:pPr>
        <w:pStyle w:val="ListParagraph"/>
        <w:numPr>
          <w:ilvl w:val="2"/>
          <w:numId w:val="1"/>
        </w:numPr>
      </w:pPr>
      <w:r>
        <w:t xml:space="preserve">Storage of </w:t>
      </w:r>
      <w:proofErr w:type="gramStart"/>
      <w:r>
        <w:t>CO2  it</w:t>
      </w:r>
      <w:proofErr w:type="gramEnd"/>
      <w:r>
        <w:t xml:space="preserve"> rains out and forms carbonic acid on lithosphere, tree’s vegetation also take up CO2</w:t>
      </w:r>
    </w:p>
    <w:p w14:paraId="39CFCEB0" w14:textId="02AEF3CB" w:rsidR="000B2750" w:rsidRDefault="000B2750" w:rsidP="000B2750">
      <w:pPr>
        <w:pStyle w:val="ListParagraph"/>
        <w:numPr>
          <w:ilvl w:val="2"/>
          <w:numId w:val="1"/>
        </w:numPr>
      </w:pPr>
      <w:r>
        <w:t xml:space="preserve">Mina minerals in lithosphere </w:t>
      </w:r>
      <w:r>
        <w:sym w:font="Wingdings" w:char="F0E0"/>
      </w:r>
      <w:r>
        <w:t xml:space="preserve"> silicates, and carbonic acid, and chemical weathered chemicals of continentally crust and release ions, brought by streams into ocean water, and become available in planktonic organism…die they rain out precipitate, and get buried, and become part of lithosphere</w:t>
      </w:r>
    </w:p>
    <w:p w14:paraId="32A77593" w14:textId="37AA2ECA" w:rsidR="000B2750" w:rsidRDefault="000B2750" w:rsidP="000B2750">
      <w:pPr>
        <w:pStyle w:val="ListParagraph"/>
        <w:numPr>
          <w:ilvl w:val="2"/>
          <w:numId w:val="1"/>
        </w:numPr>
      </w:pPr>
      <w:r>
        <w:t>So your taking CO2 and storing it in lithosphere</w:t>
      </w:r>
    </w:p>
    <w:p w14:paraId="73599C27" w14:textId="0AE4C9BD" w:rsidR="000B2750" w:rsidRDefault="000B2750" w:rsidP="000B2750">
      <w:r>
        <w:rPr>
          <w:noProof/>
        </w:rPr>
        <w:drawing>
          <wp:inline distT="0" distB="0" distL="0" distR="0" wp14:anchorId="6D3214D4" wp14:editId="477133DB">
            <wp:extent cx="5486400" cy="3216987"/>
            <wp:effectExtent l="0" t="0" r="0" b="889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486400" cy="3216987"/>
                    </a:xfrm>
                    <a:prstGeom prst="rect">
                      <a:avLst/>
                    </a:prstGeom>
                    <a:noFill/>
                    <a:ln>
                      <a:noFill/>
                    </a:ln>
                  </pic:spPr>
                </pic:pic>
              </a:graphicData>
            </a:graphic>
          </wp:inline>
        </w:drawing>
      </w:r>
    </w:p>
    <w:p w14:paraId="5CDF40E0" w14:textId="77777777" w:rsidR="000B2750" w:rsidRDefault="000B2750" w:rsidP="000B2750"/>
    <w:p w14:paraId="7BC8C3B6" w14:textId="6FBE2A83" w:rsidR="000B2750" w:rsidRDefault="003F69B8" w:rsidP="000B2750">
      <w:r>
        <w:t>Effect</w:t>
      </w:r>
      <w:r w:rsidR="000B2750">
        <w:t xml:space="preserve"> on climate </w:t>
      </w:r>
      <w:r w:rsidR="000B2750">
        <w:sym w:font="Wingdings" w:char="F0E0"/>
      </w:r>
      <w:r w:rsidR="000B2750">
        <w:t xml:space="preserve"> we take up CO2 to participate in chemical weathering</w:t>
      </w:r>
      <w:r>
        <w:t>, CO2 goes down, temperature goes down, rate of reaction goes down, CO2 builds up in atmosphere, and temperature will increase and rate of chemical weathering up again and cycles again</w:t>
      </w:r>
    </w:p>
    <w:p w14:paraId="6D71D3D4" w14:textId="77777777" w:rsidR="003F69B8" w:rsidRDefault="003F69B8" w:rsidP="000B2750"/>
    <w:p w14:paraId="42D8701D" w14:textId="05873FD0" w:rsidR="003F69B8" w:rsidRDefault="003F69B8" w:rsidP="000B2750">
      <w:r>
        <w:t xml:space="preserve">Super continent assembly and breakup cycles can be related to climate </w:t>
      </w:r>
    </w:p>
    <w:p w14:paraId="2C9864A7" w14:textId="4399890A" w:rsidR="003F69B8" w:rsidRDefault="003F69B8" w:rsidP="003F69B8">
      <w:pPr>
        <w:pStyle w:val="ListParagraph"/>
        <w:numPr>
          <w:ilvl w:val="0"/>
          <w:numId w:val="1"/>
        </w:numPr>
      </w:pPr>
      <w:proofErr w:type="gramStart"/>
      <w:r>
        <w:t>tectonic</w:t>
      </w:r>
      <w:proofErr w:type="gramEnd"/>
      <w:r>
        <w:t>-scale climate change</w:t>
      </w:r>
    </w:p>
    <w:p w14:paraId="19AAB69A" w14:textId="3C0B8476" w:rsidR="003F69B8" w:rsidRDefault="003F69B8" w:rsidP="003F69B8">
      <w:pPr>
        <w:pStyle w:val="ListParagraph"/>
        <w:numPr>
          <w:ilvl w:val="0"/>
          <w:numId w:val="1"/>
        </w:numPr>
      </w:pPr>
      <w:proofErr w:type="gramStart"/>
      <w:r>
        <w:t>we</w:t>
      </w:r>
      <w:proofErr w:type="gramEnd"/>
      <w:r>
        <w:t xml:space="preserve"> have lots up uplift in collision mode, promoting </w:t>
      </w:r>
      <w:proofErr w:type="spellStart"/>
      <w:r>
        <w:t>weathiering</w:t>
      </w:r>
      <w:proofErr w:type="spellEnd"/>
      <w:r>
        <w:t xml:space="preserve">, CO2 gets used up, goes down, temperature goes down (cool earth), then we get ice sheets, lots up </w:t>
      </w:r>
      <w:proofErr w:type="spellStart"/>
      <w:r>
        <w:t>upflit</w:t>
      </w:r>
      <w:proofErr w:type="spellEnd"/>
      <w:r>
        <w:t xml:space="preserve"> rate, extra wreathing and less CO2. And your not breaking them apart, so </w:t>
      </w:r>
      <w:proofErr w:type="spellStart"/>
      <w:r>
        <w:t>ur</w:t>
      </w:r>
      <w:proofErr w:type="spellEnd"/>
      <w:r>
        <w:t xml:space="preserve"> decreasing mid-ocean ridges, and volcanism is less</w:t>
      </w:r>
    </w:p>
    <w:p w14:paraId="22E165CF" w14:textId="6243270F" w:rsidR="003F69B8" w:rsidRDefault="003F69B8" w:rsidP="003F69B8">
      <w:pPr>
        <w:pStyle w:val="ListParagraph"/>
        <w:numPr>
          <w:ilvl w:val="0"/>
          <w:numId w:val="1"/>
        </w:numPr>
      </w:pPr>
      <w:proofErr w:type="gramStart"/>
      <w:r>
        <w:t>breakup</w:t>
      </w:r>
      <w:proofErr w:type="gramEnd"/>
      <w:r>
        <w:t xml:space="preserve"> </w:t>
      </w:r>
      <w:r>
        <w:sym w:font="Wingdings" w:char="F0E0"/>
      </w:r>
      <w:r>
        <w:t xml:space="preserve"> thinning the lithosphere </w:t>
      </w:r>
      <w:r>
        <w:sym w:font="Wingdings" w:char="F0E0"/>
      </w:r>
      <w:r>
        <w:t xml:space="preserve"> increase mid-ocean ridges, shooting CO2 back into atmosphere, we are not creating topography, weathering not important, and creating a greenhouse world, melting of ice sheets</w:t>
      </w:r>
    </w:p>
    <w:p w14:paraId="7FA7C525" w14:textId="77777777" w:rsidR="003F69B8" w:rsidRDefault="003F69B8" w:rsidP="003F69B8"/>
    <w:p w14:paraId="1029FBD5" w14:textId="0CBD6C03" w:rsidR="003F69B8" w:rsidRDefault="003F69B8" w:rsidP="003F69B8">
      <w:r>
        <w:t>The Biosphere:</w:t>
      </w:r>
    </w:p>
    <w:p w14:paraId="35AEC4B7" w14:textId="6E7D736D" w:rsidR="003F69B8" w:rsidRDefault="003F69B8" w:rsidP="003F69B8">
      <w:r>
        <w:t xml:space="preserve">- </w:t>
      </w:r>
      <w:proofErr w:type="gramStart"/>
      <w:r>
        <w:t>influences</w:t>
      </w:r>
      <w:proofErr w:type="gramEnd"/>
      <w:r>
        <w:t xml:space="preserve"> climate, but not as global scale as the rest</w:t>
      </w:r>
    </w:p>
    <w:p w14:paraId="59E56629" w14:textId="288B5FB1" w:rsidR="003F69B8" w:rsidRDefault="003F69B8" w:rsidP="003F69B8">
      <w:r>
        <w:t xml:space="preserve">- </w:t>
      </w:r>
      <w:proofErr w:type="gramStart"/>
      <w:r>
        <w:t>vegetation</w:t>
      </w:r>
      <w:proofErr w:type="gramEnd"/>
      <w:r>
        <w:t xml:space="preserve"> acts as a trap for moisture</w:t>
      </w:r>
    </w:p>
    <w:p w14:paraId="6DD53CD3" w14:textId="4DFFEEEA" w:rsidR="003F69B8" w:rsidRDefault="003F69B8" w:rsidP="003F69B8">
      <w:r>
        <w:t xml:space="preserve">- </w:t>
      </w:r>
      <w:proofErr w:type="gramStart"/>
      <w:r>
        <w:t>this</w:t>
      </w:r>
      <w:proofErr w:type="gramEnd"/>
      <w:r>
        <w:t xml:space="preserve"> will increase temperature</w:t>
      </w:r>
    </w:p>
    <w:p w14:paraId="5DC2166E" w14:textId="79E36149" w:rsidR="003F69B8" w:rsidRDefault="003F69B8" w:rsidP="003F69B8">
      <w:r>
        <w:t xml:space="preserve">- </w:t>
      </w:r>
      <w:proofErr w:type="gramStart"/>
      <w:r>
        <w:t>plans</w:t>
      </w:r>
      <w:proofErr w:type="gramEnd"/>
      <w:r>
        <w:t xml:space="preserve"> emit water </w:t>
      </w:r>
      <w:proofErr w:type="spellStart"/>
      <w:r>
        <w:t>vapour</w:t>
      </w:r>
      <w:proofErr w:type="spellEnd"/>
      <w:r>
        <w:t xml:space="preserve"> (also contributes)</w:t>
      </w:r>
    </w:p>
    <w:p w14:paraId="231819DE" w14:textId="50BB2AD8" w:rsidR="003F69B8" w:rsidRDefault="003F69B8" w:rsidP="003F69B8">
      <w:r>
        <w:t xml:space="preserve">- </w:t>
      </w:r>
      <w:proofErr w:type="gramStart"/>
      <w:r>
        <w:t>effects</w:t>
      </w:r>
      <w:proofErr w:type="gramEnd"/>
      <w:r>
        <w:t xml:space="preserve"> of humans</w:t>
      </w:r>
    </w:p>
    <w:p w14:paraId="6EA5264C" w14:textId="77777777" w:rsidR="003F69B8" w:rsidRDefault="003F69B8" w:rsidP="003F69B8"/>
    <w:p w14:paraId="3767766A" w14:textId="7C90418C" w:rsidR="003F69B8" w:rsidRDefault="00362103" w:rsidP="003F69B8">
      <w:r>
        <w:rPr>
          <w:noProof/>
        </w:rPr>
        <w:drawing>
          <wp:inline distT="0" distB="0" distL="0" distR="0" wp14:anchorId="27222215" wp14:editId="7266AF92">
            <wp:extent cx="5486400" cy="3764402"/>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486400" cy="3764402"/>
                    </a:xfrm>
                    <a:prstGeom prst="rect">
                      <a:avLst/>
                    </a:prstGeom>
                    <a:noFill/>
                    <a:ln>
                      <a:noFill/>
                    </a:ln>
                  </pic:spPr>
                </pic:pic>
              </a:graphicData>
            </a:graphic>
          </wp:inline>
        </w:drawing>
      </w:r>
    </w:p>
    <w:p w14:paraId="686A63D4" w14:textId="77777777" w:rsidR="00362103" w:rsidRDefault="00362103" w:rsidP="003F69B8"/>
    <w:p w14:paraId="5484BC84" w14:textId="14D11325" w:rsidR="00362103" w:rsidRDefault="00362103" w:rsidP="003F69B8">
      <w:r>
        <w:t xml:space="preserve">Summary of each </w:t>
      </w:r>
      <w:r w:rsidR="003B04D5">
        <w:t>role-plays</w:t>
      </w:r>
      <w:r>
        <w:t xml:space="preserve"> for climate</w:t>
      </w:r>
    </w:p>
    <w:p w14:paraId="03410181" w14:textId="77777777" w:rsidR="00362103" w:rsidRDefault="00362103" w:rsidP="003F69B8"/>
    <w:p w14:paraId="7F29E981" w14:textId="6195B8B7" w:rsidR="00362103" w:rsidRDefault="00362103" w:rsidP="003F69B8">
      <w:r>
        <w:t>How do we measure climate change?</w:t>
      </w:r>
    </w:p>
    <w:p w14:paraId="05EFF4F9" w14:textId="77777777" w:rsidR="00362103" w:rsidRDefault="00362103" w:rsidP="003F69B8"/>
    <w:p w14:paraId="47DC3087" w14:textId="2C30047A" w:rsidR="00362103" w:rsidRDefault="00362103" w:rsidP="00362103">
      <w:pPr>
        <w:pStyle w:val="ListParagraph"/>
        <w:numPr>
          <w:ilvl w:val="0"/>
          <w:numId w:val="1"/>
        </w:numPr>
      </w:pPr>
      <w:r>
        <w:t xml:space="preserve">Earth formed </w:t>
      </w:r>
      <w:proofErr w:type="spellStart"/>
      <w:r>
        <w:t>yeaaaaars</w:t>
      </w:r>
      <w:proofErr w:type="spellEnd"/>
      <w:r>
        <w:t xml:space="preserve"> ago, so how?</w:t>
      </w:r>
    </w:p>
    <w:p w14:paraId="653E8208" w14:textId="36382F80" w:rsidR="00362103" w:rsidRDefault="00362103" w:rsidP="00362103">
      <w:pPr>
        <w:pStyle w:val="ListParagraph"/>
        <w:numPr>
          <w:ilvl w:val="0"/>
          <w:numId w:val="1"/>
        </w:numPr>
      </w:pPr>
      <w:r>
        <w:t>Paleoclimatology – the study of the past climate through proxy data</w:t>
      </w:r>
    </w:p>
    <w:p w14:paraId="248313EC" w14:textId="5D8A5831" w:rsidR="00362103" w:rsidRDefault="00362103" w:rsidP="00362103">
      <w:pPr>
        <w:pStyle w:val="ListParagraph"/>
        <w:numPr>
          <w:ilvl w:val="1"/>
          <w:numId w:val="1"/>
        </w:numPr>
      </w:pPr>
      <w:r>
        <w:t>Proxy Data – indirect evidence from natural recorders of climate</w:t>
      </w:r>
    </w:p>
    <w:p w14:paraId="1F6648D0" w14:textId="0B50BF0C" w:rsidR="00362103" w:rsidRDefault="00362103" w:rsidP="00362103">
      <w:pPr>
        <w:pStyle w:val="ListParagraph"/>
        <w:numPr>
          <w:ilvl w:val="2"/>
          <w:numId w:val="1"/>
        </w:numPr>
      </w:pPr>
      <w:r>
        <w:t xml:space="preserve">Seafloor sediment </w:t>
      </w:r>
      <w:r>
        <w:sym w:font="Wingdings" w:char="F0E0"/>
      </w:r>
      <w:r w:rsidR="00A97AA3">
        <w:t xml:space="preserve"> layered deposits (time), biota reflects ocean conditions</w:t>
      </w:r>
      <w:r w:rsidR="003B04D5">
        <w:t xml:space="preserve"> </w:t>
      </w:r>
      <w:r w:rsidR="003B04D5">
        <w:sym w:font="Wingdings" w:char="F0E0"/>
      </w:r>
      <w:r w:rsidR="003B04D5">
        <w:t xml:space="preserve"> continues record of ocean deposition, the longer the better, we tend to get them quiet setting, and continuous, more off-shore, quiet deep environment</w:t>
      </w:r>
    </w:p>
    <w:p w14:paraId="33D82744" w14:textId="7660B804" w:rsidR="003B04D5" w:rsidRDefault="003B04D5" w:rsidP="00362103">
      <w:pPr>
        <w:pStyle w:val="ListParagraph"/>
        <w:numPr>
          <w:ilvl w:val="2"/>
          <w:numId w:val="1"/>
        </w:numPr>
      </w:pPr>
      <w:r>
        <w:t xml:space="preserve">Assumptions </w:t>
      </w:r>
      <w:r>
        <w:sym w:font="Wingdings" w:char="F0E0"/>
      </w:r>
      <w:r>
        <w:t xml:space="preserve"> certain organism live in certain water conditions, assume theirs a connection between air and water temperature </w:t>
      </w:r>
      <w:r>
        <w:sym w:font="Wingdings" w:char="F0E0"/>
      </w:r>
      <w:r>
        <w:t xml:space="preserve"> marine organisms distribution and abundance are affected by ocean T </w:t>
      </w:r>
      <w:r>
        <w:sym w:font="Wingdings" w:char="F0E0"/>
      </w:r>
      <w:r>
        <w:t xml:space="preserve"> change in climate will be reflected by these organism as they die and </w:t>
      </w:r>
      <w:proofErr w:type="spellStart"/>
      <w:r>
        <w:t>and</w:t>
      </w:r>
      <w:proofErr w:type="spellEnd"/>
      <w:r>
        <w:t xml:space="preserve"> get buried on the ocean floor sediment</w:t>
      </w:r>
    </w:p>
    <w:p w14:paraId="095B4318" w14:textId="105E572E" w:rsidR="00362103" w:rsidRDefault="00362103" w:rsidP="00362103">
      <w:pPr>
        <w:pStyle w:val="ListParagraph"/>
        <w:numPr>
          <w:ilvl w:val="2"/>
          <w:numId w:val="1"/>
        </w:numPr>
      </w:pPr>
      <w:r>
        <w:t>Ice cores</w:t>
      </w:r>
      <w:r w:rsidR="003B04D5">
        <w:t xml:space="preserve"> </w:t>
      </w:r>
      <w:r w:rsidR="003B04D5">
        <w:sym w:font="Wingdings" w:char="F0E0"/>
      </w:r>
      <w:r w:rsidR="003B04D5">
        <w:t xml:space="preserve"> same thing</w:t>
      </w:r>
    </w:p>
    <w:p w14:paraId="79F24F85" w14:textId="6DB8BA29" w:rsidR="00362103" w:rsidRDefault="00362103" w:rsidP="00362103">
      <w:pPr>
        <w:pStyle w:val="ListParagraph"/>
        <w:numPr>
          <w:ilvl w:val="2"/>
          <w:numId w:val="1"/>
        </w:numPr>
      </w:pPr>
      <w:r>
        <w:t>Others: tree rings, pollen, coral, volcanic ash…</w:t>
      </w:r>
    </w:p>
    <w:p w14:paraId="05E2D8A7" w14:textId="692A1081" w:rsidR="003F69B8" w:rsidRDefault="003B04D5" w:rsidP="003B04D5">
      <w:pPr>
        <w:pStyle w:val="ListParagraph"/>
        <w:numPr>
          <w:ilvl w:val="0"/>
          <w:numId w:val="1"/>
        </w:numPr>
      </w:pPr>
      <w:proofErr w:type="gramStart"/>
      <w:r>
        <w:t>look</w:t>
      </w:r>
      <w:proofErr w:type="gramEnd"/>
      <w:r>
        <w:t xml:space="preserve"> at O18/O16 ratios and can estimate periods of glacial activity</w:t>
      </w:r>
    </w:p>
    <w:p w14:paraId="1233D2C8" w14:textId="6C83FD10" w:rsidR="003B04D5" w:rsidRDefault="003B04D5" w:rsidP="003B04D5">
      <w:pPr>
        <w:pStyle w:val="ListParagraph"/>
        <w:numPr>
          <w:ilvl w:val="0"/>
          <w:numId w:val="1"/>
        </w:numPr>
      </w:pPr>
      <w:proofErr w:type="gramStart"/>
      <w:r>
        <w:t>isotopes</w:t>
      </w:r>
      <w:proofErr w:type="gramEnd"/>
      <w:r>
        <w:t>: same elements different amount of neutrons</w:t>
      </w:r>
    </w:p>
    <w:p w14:paraId="1E903B03" w14:textId="64041A35" w:rsidR="003B04D5" w:rsidRDefault="003B04D5" w:rsidP="003B04D5">
      <w:pPr>
        <w:pStyle w:val="ListParagraph"/>
        <w:numPr>
          <w:ilvl w:val="1"/>
          <w:numId w:val="1"/>
        </w:numPr>
      </w:pPr>
      <w:proofErr w:type="gramStart"/>
      <w:r>
        <w:t>how</w:t>
      </w:r>
      <w:proofErr w:type="gramEnd"/>
      <w:r>
        <w:t xml:space="preserve"> can it help us?</w:t>
      </w:r>
    </w:p>
    <w:p w14:paraId="1E34A0A8" w14:textId="77E59936" w:rsidR="003B04D5" w:rsidRDefault="003B04D5" w:rsidP="003B04D5">
      <w:pPr>
        <w:pStyle w:val="ListParagraph"/>
        <w:numPr>
          <w:ilvl w:val="2"/>
          <w:numId w:val="1"/>
        </w:numPr>
      </w:pPr>
      <w:r>
        <w:t xml:space="preserve">Lighter O16 more easily from oceans </w:t>
      </w:r>
      <w:r>
        <w:sym w:font="Wingdings" w:char="F0E0"/>
      </w:r>
      <w:r>
        <w:t xml:space="preserve"> oceans become O18 enriched</w:t>
      </w:r>
    </w:p>
    <w:p w14:paraId="6C4A427D" w14:textId="5D5C9B2F" w:rsidR="003B04D5" w:rsidRDefault="003B04D5" w:rsidP="003B04D5">
      <w:pPr>
        <w:pStyle w:val="ListParagraph"/>
        <w:numPr>
          <w:ilvl w:val="2"/>
          <w:numId w:val="1"/>
        </w:numPr>
      </w:pPr>
      <w:r>
        <w:t xml:space="preserve">Heavier O18 </w:t>
      </w:r>
      <w:proofErr w:type="spellStart"/>
      <w:r>
        <w:t>perciptate</w:t>
      </w:r>
      <w:proofErr w:type="spellEnd"/>
      <w:r>
        <w:t xml:space="preserve"> more easily </w:t>
      </w:r>
      <w:r>
        <w:sym w:font="Wingdings" w:char="F0E0"/>
      </w:r>
      <w:r>
        <w:t xml:space="preserve"> rain returns O18 to surface and cloud is further enriched in O16</w:t>
      </w:r>
    </w:p>
    <w:p w14:paraId="4A442F14" w14:textId="3AEFB56F" w:rsidR="003B04D5" w:rsidRDefault="003B04D5" w:rsidP="003B04D5">
      <w:pPr>
        <w:pStyle w:val="ListParagraph"/>
        <w:numPr>
          <w:ilvl w:val="2"/>
          <w:numId w:val="1"/>
        </w:numPr>
      </w:pPr>
      <w:r>
        <w:t xml:space="preserve">During periods of glaciation, O16 is trapped in ice </w:t>
      </w:r>
      <w:r>
        <w:sym w:font="Wingdings" w:char="F0E0"/>
      </w:r>
      <w:r>
        <w:t xml:space="preserve"> oceans are further enriched in 18O</w:t>
      </w:r>
    </w:p>
    <w:p w14:paraId="19102D6E" w14:textId="7F4FB7CF" w:rsidR="003B04D5" w:rsidRDefault="003B04D5" w:rsidP="003B04D5">
      <w:pPr>
        <w:pStyle w:val="ListParagraph"/>
        <w:numPr>
          <w:ilvl w:val="1"/>
          <w:numId w:val="1"/>
        </w:numPr>
      </w:pPr>
      <w:r>
        <w:t>Warm Period Normal ratio O18/O16</w:t>
      </w:r>
    </w:p>
    <w:p w14:paraId="1CABA117" w14:textId="5F8F2A62" w:rsidR="003B04D5" w:rsidRDefault="003B04D5" w:rsidP="003B04D5">
      <w:pPr>
        <w:pStyle w:val="ListParagraph"/>
        <w:numPr>
          <w:ilvl w:val="1"/>
          <w:numId w:val="1"/>
        </w:numPr>
      </w:pPr>
      <w:r>
        <w:t xml:space="preserve">Glacial period </w:t>
      </w:r>
      <w:r>
        <w:sym w:font="Wingdings" w:char="F0E0"/>
      </w:r>
      <w:r>
        <w:t xml:space="preserve"> oceans are enriched in O18</w:t>
      </w:r>
    </w:p>
    <w:p w14:paraId="19F98021" w14:textId="0F84F64C" w:rsidR="00980B27" w:rsidRDefault="00980B27" w:rsidP="00980B27">
      <w:r>
        <w:rPr>
          <w:noProof/>
        </w:rPr>
        <w:drawing>
          <wp:inline distT="0" distB="0" distL="0" distR="0" wp14:anchorId="1DC20318" wp14:editId="77E1E1DB">
            <wp:extent cx="5486400" cy="3145399"/>
            <wp:effectExtent l="0" t="0" r="0" b="444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486400" cy="3145399"/>
                    </a:xfrm>
                    <a:prstGeom prst="rect">
                      <a:avLst/>
                    </a:prstGeom>
                    <a:noFill/>
                    <a:ln>
                      <a:noFill/>
                    </a:ln>
                  </pic:spPr>
                </pic:pic>
              </a:graphicData>
            </a:graphic>
          </wp:inline>
        </w:drawing>
      </w:r>
    </w:p>
    <w:p w14:paraId="2FA28B04" w14:textId="77777777" w:rsidR="00980B27" w:rsidRDefault="00980B27" w:rsidP="00980B27"/>
    <w:p w14:paraId="09BBE70E" w14:textId="77777777" w:rsidR="00980B27" w:rsidRDefault="00980B27" w:rsidP="00980B27">
      <w:bookmarkStart w:id="0" w:name="_GoBack"/>
      <w:bookmarkEnd w:id="0"/>
    </w:p>
    <w:sectPr w:rsidR="00980B27" w:rsidSect="005F2DA4">
      <w:pgSz w:w="12240" w:h="15840"/>
      <w:pgMar w:top="1440" w:right="1800" w:bottom="1440" w:left="180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mbria">
    <w:panose1 w:val="02040503050406030204"/>
    <w:charset w:val="00"/>
    <w:family w:val="auto"/>
    <w:pitch w:val="variable"/>
    <w:sig w:usb0="E00002FF" w:usb1="400004FF" w:usb2="00000000" w:usb3="00000000" w:csb0="0000019F" w:csb1="00000000"/>
  </w:font>
  <w:font w:name="ＭＳ 明朝">
    <w:panose1 w:val="00000000000000000000"/>
    <w:charset w:val="80"/>
    <w:family w:val="roman"/>
    <w:notTrueType/>
    <w:pitch w:val="fixed"/>
    <w:sig w:usb0="00000001" w:usb1="08070000" w:usb2="00000010" w:usb3="00000000" w:csb0="00020000" w:csb1="00000000"/>
  </w:font>
  <w:font w:name="Times New Roman">
    <w:panose1 w:val="02020603050405020304"/>
    <w:charset w:val="00"/>
    <w:family w:val="auto"/>
    <w:pitch w:val="variable"/>
    <w:sig w:usb0="E0002AF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0000000000000000000"/>
    <w:charset w:val="02"/>
    <w:family w:val="auto"/>
    <w:pitch w:val="variable"/>
    <w:sig w:usb0="00000000" w:usb1="10000000" w:usb2="00000000" w:usb3="00000000" w:csb0="80000000" w:csb1="00000000"/>
  </w:font>
  <w:font w:name="Lucida Grande">
    <w:panose1 w:val="020B0600040502020204"/>
    <w:charset w:val="00"/>
    <w:family w:val="auto"/>
    <w:pitch w:val="variable"/>
    <w:sig w:usb0="E1000AEF" w:usb1="5000A1FF" w:usb2="00000000" w:usb3="00000000" w:csb0="000001BF" w:csb1="00000000"/>
  </w:font>
  <w:font w:name="Arial">
    <w:panose1 w:val="020B0604020202020204"/>
    <w:charset w:val="00"/>
    <w:family w:val="auto"/>
    <w:pitch w:val="variable"/>
    <w:sig w:usb0="E0002AFF" w:usb1="C0007843" w:usb2="00000009" w:usb3="00000000" w:csb0="000001FF" w:csb1="00000000"/>
  </w:font>
  <w:font w:name="ＭＳ ゴシック">
    <w:panose1 w:val="00000000000000000000"/>
    <w:charset w:val="80"/>
    <w:family w:val="modern"/>
    <w:notTrueType/>
    <w:pitch w:val="fixed"/>
    <w:sig w:usb0="00000001" w:usb1="08070000" w:usb2="00000010" w:usb3="00000000" w:csb0="00020000" w:csb1="00000000"/>
  </w:font>
  <w:font w:name="Calibri">
    <w:panose1 w:val="020F0502020204030204"/>
    <w:charset w:val="00"/>
    <w:family w:val="auto"/>
    <w:pitch w:val="variable"/>
    <w:sig w:usb0="E10002FF" w:usb1="4000ACFF" w:usb2="00000009" w:usb3="00000000" w:csb0="0000019F" w:csb1="00000000"/>
  </w:font>
</w:font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4C0B15FD"/>
    <w:multiLevelType w:val="hybridMultilevel"/>
    <w:tmpl w:val="8DC0A6BA"/>
    <w:lvl w:ilvl="0" w:tplc="C63EB95C">
      <w:numFmt w:val="bullet"/>
      <w:lvlText w:val="-"/>
      <w:lvlJc w:val="left"/>
      <w:pPr>
        <w:ind w:left="720" w:hanging="360"/>
      </w:pPr>
      <w:rPr>
        <w:rFonts w:ascii="Cambria" w:eastAsiaTheme="minorEastAsia" w:hAnsi="Cambria" w:cstheme="minorBid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proofState w:spelling="clean" w:grammar="clean"/>
  <w:defaultTabStop w:val="720"/>
  <w:characterSpacingControl w:val="doNotCompress"/>
  <w:savePreviewPicture/>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250C0"/>
    <w:rsid w:val="00077A22"/>
    <w:rsid w:val="000B2750"/>
    <w:rsid w:val="00257905"/>
    <w:rsid w:val="00362103"/>
    <w:rsid w:val="003675BE"/>
    <w:rsid w:val="003B04D5"/>
    <w:rsid w:val="003F69B8"/>
    <w:rsid w:val="004207FF"/>
    <w:rsid w:val="004571D6"/>
    <w:rsid w:val="005F2DA4"/>
    <w:rsid w:val="006172D7"/>
    <w:rsid w:val="006F6DBC"/>
    <w:rsid w:val="00781D51"/>
    <w:rsid w:val="007C410C"/>
    <w:rsid w:val="00980B27"/>
    <w:rsid w:val="00A6693E"/>
    <w:rsid w:val="00A97AA3"/>
    <w:rsid w:val="00AF55E0"/>
    <w:rsid w:val="00F250C0"/>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decimalSymbol w:val="."/>
  <w:listSeparator w:val=","/>
  <w14:docId w14:val="2395D3FD"/>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F250C0"/>
    <w:pPr>
      <w:ind w:left="720"/>
      <w:contextualSpacing/>
    </w:pPr>
  </w:style>
  <w:style w:type="paragraph" w:styleId="BalloonText">
    <w:name w:val="Balloon Text"/>
    <w:basedOn w:val="Normal"/>
    <w:link w:val="BalloonTextChar"/>
    <w:uiPriority w:val="99"/>
    <w:semiHidden/>
    <w:unhideWhenUsed/>
    <w:rsid w:val="004571D6"/>
    <w:rPr>
      <w:rFonts w:ascii="Lucida Grande" w:hAnsi="Lucida Grande"/>
      <w:sz w:val="18"/>
      <w:szCs w:val="18"/>
    </w:rPr>
  </w:style>
  <w:style w:type="character" w:customStyle="1" w:styleId="BalloonTextChar">
    <w:name w:val="Balloon Text Char"/>
    <w:basedOn w:val="DefaultParagraphFont"/>
    <w:link w:val="BalloonText"/>
    <w:uiPriority w:val="99"/>
    <w:semiHidden/>
    <w:rsid w:val="004571D6"/>
    <w:rPr>
      <w:rFonts w:ascii="Lucida Grande" w:hAnsi="Lucida Grande"/>
      <w:sz w:val="18"/>
      <w:szCs w:val="18"/>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F250C0"/>
    <w:pPr>
      <w:ind w:left="720"/>
      <w:contextualSpacing/>
    </w:pPr>
  </w:style>
  <w:style w:type="paragraph" w:styleId="BalloonText">
    <w:name w:val="Balloon Text"/>
    <w:basedOn w:val="Normal"/>
    <w:link w:val="BalloonTextChar"/>
    <w:uiPriority w:val="99"/>
    <w:semiHidden/>
    <w:unhideWhenUsed/>
    <w:rsid w:val="004571D6"/>
    <w:rPr>
      <w:rFonts w:ascii="Lucida Grande" w:hAnsi="Lucida Grande"/>
      <w:sz w:val="18"/>
      <w:szCs w:val="18"/>
    </w:rPr>
  </w:style>
  <w:style w:type="character" w:customStyle="1" w:styleId="BalloonTextChar">
    <w:name w:val="Balloon Text Char"/>
    <w:basedOn w:val="DefaultParagraphFont"/>
    <w:link w:val="BalloonText"/>
    <w:uiPriority w:val="99"/>
    <w:semiHidden/>
    <w:rsid w:val="004571D6"/>
    <w:rPr>
      <w:rFonts w:ascii="Lucida Grande" w:hAnsi="Lucida Grande"/>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doNotSaveAsSingleFile/>
</w:webSettings>
</file>

<file path=word/_rels/document.xml.rels><?xml version="1.0" encoding="UTF-8" standalone="yes"?>
<Relationships xmlns="http://schemas.openxmlformats.org/package/2006/relationships"><Relationship Id="rId11" Type="http://schemas.openxmlformats.org/officeDocument/2006/relationships/fontTable" Target="fontTable.xml"/><Relationship Id="rId12" Type="http://schemas.openxmlformats.org/officeDocument/2006/relationships/theme" Target="theme/theme1.xml"/><Relationship Id="rId1" Type="http://schemas.openxmlformats.org/officeDocument/2006/relationships/numbering" Target="numbering.xml"/><Relationship Id="rId2" Type="http://schemas.openxmlformats.org/officeDocument/2006/relationships/styles" Target="styles.xml"/><Relationship Id="rId3" Type="http://schemas.microsoft.com/office/2007/relationships/stylesWithEffects" Target="stylesWithEffect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image" Target="media/image1.emf"/><Relationship Id="rId7" Type="http://schemas.openxmlformats.org/officeDocument/2006/relationships/image" Target="media/image2.emf"/><Relationship Id="rId8" Type="http://schemas.openxmlformats.org/officeDocument/2006/relationships/image" Target="media/image3.emf"/><Relationship Id="rId9" Type="http://schemas.openxmlformats.org/officeDocument/2006/relationships/image" Target="media/image4.emf"/><Relationship Id="rId10" Type="http://schemas.openxmlformats.org/officeDocument/2006/relationships/image" Target="media/image5.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96</TotalTime>
  <Pages>7</Pages>
  <Words>1363</Words>
  <Characters>7770</Characters>
  <Application>Microsoft Macintosh Word</Application>
  <DocSecurity>0</DocSecurity>
  <Lines>64</Lines>
  <Paragraphs>18</Paragraphs>
  <ScaleCrop>false</ScaleCrop>
  <Company/>
  <LinksUpToDate>false</LinksUpToDate>
  <CharactersWithSpaces>9115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Mountather Haddad</dc:creator>
  <cp:keywords/>
  <dc:description/>
  <cp:lastModifiedBy>Mountather Haddad</cp:lastModifiedBy>
  <cp:revision>5</cp:revision>
  <dcterms:created xsi:type="dcterms:W3CDTF">2012-04-07T21:21:00Z</dcterms:created>
  <dcterms:modified xsi:type="dcterms:W3CDTF">2012-04-08T03:29:00Z</dcterms:modified>
</cp:coreProperties>
</file>